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9E" w:rsidRDefault="00091583">
      <w:hyperlink r:id="rId4" w:history="1">
        <w:r>
          <w:rPr>
            <w:rStyle w:val="Hyperlink"/>
          </w:rPr>
          <w:t>https://www.ncvtmis.gov.in/Pages/ITI/Detail.aspx?ITI=10412</w:t>
        </w:r>
      </w:hyperlink>
    </w:p>
    <w:sectPr w:rsidR="007D4B9E" w:rsidSect="007D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1583"/>
    <w:rsid w:val="00091583"/>
    <w:rsid w:val="007D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vtmis.gov.in/Pages/ITI/Detail.aspx?ITI=1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chavan</dc:creator>
  <cp:lastModifiedBy>chavan</cp:lastModifiedBy>
  <cp:revision>1</cp:revision>
  <dcterms:created xsi:type="dcterms:W3CDTF">2019-11-10T12:22:00Z</dcterms:created>
  <dcterms:modified xsi:type="dcterms:W3CDTF">2019-11-10T12:23:00Z</dcterms:modified>
</cp:coreProperties>
</file>